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Government of Uttarakhand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Uttarakhand Institute of Rural Development &amp;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Panchayati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Raj (UIRD&amp;PR)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UIRDPR Campus, Delhi Road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,  Rudrapur</w:t>
      </w:r>
      <w:proofErr w:type="gram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Udham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Singh Nagar.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Email: 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eduirdpr@gmail.com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</w:rPr>
        <w:t>, Phone: 05944-247797</w:t>
      </w:r>
    </w:p>
    <w:p w:rsidR="00C1016D" w:rsidRPr="00465546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10"/>
          <w:szCs w:val="22"/>
        </w:rPr>
      </w:pPr>
      <w:r w:rsidRPr="00465546">
        <w:rPr>
          <w:rFonts w:ascii="Calibri" w:hAnsi="Calibri" w:cs="Calibri"/>
          <w:color w:val="222222"/>
          <w:sz w:val="10"/>
          <w:szCs w:val="22"/>
        </w:rPr>
        <w:t> 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E717B8">
        <w:rPr>
          <w:rFonts w:ascii="Calibri" w:hAnsi="Calibri" w:cs="Calibri"/>
          <w:b/>
          <w:color w:val="222222"/>
          <w:sz w:val="22"/>
          <w:szCs w:val="22"/>
        </w:rPr>
        <w:t>REQUEST FOR PROPOSAL (RFP)</w:t>
      </w:r>
    </w:p>
    <w:p w:rsidR="00C1016D" w:rsidRPr="00E717B8" w:rsidRDefault="00C1016D" w:rsidP="00C1016D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12"/>
          <w:szCs w:val="22"/>
        </w:rPr>
      </w:pPr>
    </w:p>
    <w:p w:rsidR="00C1016D" w:rsidRPr="0044542E" w:rsidRDefault="00C1016D" w:rsidP="00C1016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</w:t>
      </w:r>
      <w:r w:rsidRPr="0044542E">
        <w:rPr>
          <w:rFonts w:ascii="Calibri" w:hAnsi="Calibri" w:cs="Calibri"/>
          <w:color w:val="222222"/>
          <w:sz w:val="22"/>
          <w:szCs w:val="22"/>
        </w:rPr>
        <w:t>Letter No.    V-06/</w:t>
      </w:r>
      <w:proofErr w:type="spellStart"/>
      <w:r w:rsidRPr="0044542E">
        <w:rPr>
          <w:rFonts w:ascii="Calibri" w:hAnsi="Calibri" w:cs="Calibri"/>
          <w:color w:val="222222"/>
          <w:sz w:val="22"/>
          <w:szCs w:val="22"/>
        </w:rPr>
        <w:t>Trg</w:t>
      </w:r>
      <w:proofErr w:type="spellEnd"/>
      <w:r w:rsidRPr="0044542E">
        <w:rPr>
          <w:rFonts w:ascii="Calibri" w:hAnsi="Calibri" w:cs="Calibri"/>
          <w:color w:val="222222"/>
          <w:sz w:val="22"/>
          <w:szCs w:val="22"/>
        </w:rPr>
        <w:t xml:space="preserve">/OTC/2021-22 </w:t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 w:rsidRPr="0044542E"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  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Date </w:t>
      </w:r>
      <w:r>
        <w:rPr>
          <w:rFonts w:ascii="Calibri" w:hAnsi="Calibri" w:cs="Calibri"/>
          <w:color w:val="222222"/>
          <w:sz w:val="22"/>
          <w:szCs w:val="22"/>
        </w:rPr>
        <w:t>01</w:t>
      </w:r>
      <w:r w:rsidRPr="0044542E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11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-2022 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Uttarakhand Institute of Rural Development &amp; PAN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 xml:space="preserve">CHAYATIRAJ (UIRD&amp;PR). Rudrapur,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Udham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Singh Nagar, invites Expression of Interest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EoI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) from Government/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Non Government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Agencies for </w:t>
      </w:r>
      <w:r w:rsidRPr="00E12BF0">
        <w:rPr>
          <w:rFonts w:ascii="Calibri" w:hAnsi="Calibri" w:cs="Calibri"/>
          <w:b/>
          <w:i/>
          <w:color w:val="222222"/>
          <w:sz w:val="22"/>
          <w:szCs w:val="22"/>
        </w:rPr>
        <w:t xml:space="preserve">“Post </w:t>
      </w:r>
      <w:proofErr w:type="gramStart"/>
      <w:r w:rsidRPr="00E12BF0">
        <w:rPr>
          <w:rFonts w:ascii="Calibri" w:hAnsi="Calibri" w:cs="Calibri"/>
          <w:b/>
          <w:i/>
          <w:color w:val="222222"/>
          <w:sz w:val="22"/>
          <w:szCs w:val="22"/>
        </w:rPr>
        <w:t>&amp;  Concurrent</w:t>
      </w:r>
      <w:proofErr w:type="gramEnd"/>
      <w:r w:rsidRPr="00E12BF0">
        <w:rPr>
          <w:rFonts w:ascii="Calibri" w:hAnsi="Calibri" w:cs="Calibri"/>
          <w:b/>
          <w:i/>
          <w:color w:val="222222"/>
          <w:sz w:val="22"/>
          <w:szCs w:val="22"/>
        </w:rPr>
        <w:t xml:space="preserve"> Evaluation of Community Mobilization Program  for Ensuring Gender-Equitable Distribution of Resources (Gender Responsive Budgeting in Rural Development schemes)”</w:t>
      </w:r>
      <w:r>
        <w:rPr>
          <w:rFonts w:ascii="Calibri" w:hAnsi="Calibri" w:cs="Calibri"/>
          <w:color w:val="222222"/>
          <w:sz w:val="22"/>
          <w:szCs w:val="22"/>
        </w:rPr>
        <w:t xml:space="preserve">. The applicants should have a minimum of three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years experience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in the field for conducting training evaluation and a minimum turnover of Six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Crore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in the last three financial years and mandatory experience of running similar assignments. The scope of work, terms and conditions etc. are given in detail in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EoI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Information Document, which can be obtained vide email: </w:t>
      </w:r>
      <w:hyperlink r:id="rId5" w:tgtFrame="_blank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>eduirdpr@gmail.com</w:t>
        </w:r>
      </w:hyperlink>
      <w:r>
        <w:rPr>
          <w:rFonts w:ascii="Calibri" w:hAnsi="Calibri" w:cs="Calibri"/>
          <w:color w:val="222222"/>
          <w:sz w:val="22"/>
          <w:szCs w:val="22"/>
        </w:rPr>
        <w:t> or can be downloaded from website </w:t>
      </w:r>
      <w:hyperlink r:id="rId6" w:tgtFrame="_blank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>www.uirdpr.in</w:t>
        </w:r>
      </w:hyperlink>
      <w:r>
        <w:rPr>
          <w:rFonts w:ascii="Calibri" w:hAnsi="Calibri" w:cs="Calibri"/>
          <w:color w:val="222222"/>
          <w:sz w:val="22"/>
          <w:szCs w:val="22"/>
        </w:rPr>
        <w:t>. Modification, amendments, corrigenda etc. if any shall be made available on the aforesaid website only.         </w:t>
      </w:r>
    </w:p>
    <w:p w:rsidR="00C1016D" w:rsidRPr="002529B7" w:rsidRDefault="00C1016D" w:rsidP="00C1016D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r w:rsidRPr="002529B7">
        <w:rPr>
          <w:rFonts w:ascii="Calibri" w:hAnsi="Calibri" w:cs="Calibri"/>
          <w:b/>
          <w:color w:val="222222"/>
          <w:sz w:val="22"/>
          <w:szCs w:val="22"/>
        </w:rPr>
        <w:t>Executive Director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UIRDPR,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Rudrapur,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Udhamsingh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Nagar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200" w:afterAutospacing="0" w:line="253" w:lineRule="atLeast"/>
        <w:jc w:val="right"/>
        <w:rPr>
          <w:rFonts w:ascii="Calibri" w:hAnsi="Calibri" w:cs="Calibri"/>
          <w:color w:val="222222"/>
          <w:sz w:val="22"/>
          <w:szCs w:val="22"/>
        </w:rPr>
      </w:pPr>
    </w:p>
    <w:p w:rsidR="00C1016D" w:rsidRDefault="00C1016D" w:rsidP="00C1016D">
      <w:pPr>
        <w:ind w:left="1134" w:hanging="1134"/>
        <w:jc w:val="both"/>
        <w:rPr>
          <w:rFonts w:ascii="Kruti Dev 016" w:hAnsi="Kruti Dev 016"/>
          <w:sz w:val="28"/>
          <w:szCs w:val="34"/>
        </w:rPr>
      </w:pPr>
      <w:proofErr w:type="spellStart"/>
      <w:r w:rsidRPr="004033FB">
        <w:rPr>
          <w:rFonts w:ascii="Kruti Dev 016" w:hAnsi="Kruti Dev 016"/>
          <w:b/>
          <w:sz w:val="32"/>
          <w:szCs w:val="34"/>
          <w:u w:val="single"/>
        </w:rPr>
        <w:t>izfrfyfi</w:t>
      </w:r>
      <w:proofErr w:type="spellEnd"/>
      <w:r w:rsidRPr="004033FB">
        <w:rPr>
          <w:rFonts w:ascii="Kruti Dev 016" w:hAnsi="Kruti Dev 016"/>
          <w:b/>
          <w:sz w:val="32"/>
          <w:szCs w:val="34"/>
          <w:u w:val="single"/>
        </w:rPr>
        <w:t>%</w:t>
      </w:r>
      <w:r w:rsidRPr="004033FB">
        <w:rPr>
          <w:rFonts w:ascii="Kruti Dev 016" w:hAnsi="Kruti Dev 016"/>
          <w:b/>
          <w:sz w:val="32"/>
          <w:szCs w:val="34"/>
        </w:rPr>
        <w:t xml:space="preserve">  </w:t>
      </w:r>
      <w:r>
        <w:rPr>
          <w:rFonts w:ascii="Kruti Dev 016" w:hAnsi="Kruti Dev 016"/>
          <w:b/>
          <w:sz w:val="32"/>
          <w:szCs w:val="34"/>
        </w:rPr>
        <w:tab/>
      </w:r>
      <w:proofErr w:type="spellStart"/>
      <w:r>
        <w:rPr>
          <w:rFonts w:ascii="Kruti Dev 016" w:hAnsi="Kruti Dev 016"/>
          <w:sz w:val="28"/>
          <w:szCs w:val="34"/>
        </w:rPr>
        <w:t>fefM;k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xq</w:t>
      </w:r>
      <w:proofErr w:type="spellEnd"/>
      <w:r>
        <w:rPr>
          <w:rFonts w:ascii="Kruti Dev 016" w:hAnsi="Kruti Dev 016"/>
          <w:sz w:val="28"/>
          <w:szCs w:val="34"/>
        </w:rPr>
        <w:t>:] Å/</w:t>
      </w:r>
      <w:proofErr w:type="spellStart"/>
      <w:r>
        <w:rPr>
          <w:rFonts w:ascii="Kruti Dev 016" w:hAnsi="Kruti Dev 016"/>
          <w:sz w:val="28"/>
          <w:szCs w:val="34"/>
        </w:rPr>
        <w:t>keflag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uxj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dks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bl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vk'k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; ds </w:t>
      </w:r>
      <w:proofErr w:type="spellStart"/>
      <w:r w:rsidRPr="004033FB">
        <w:rPr>
          <w:rFonts w:ascii="Kruti Dev 016" w:hAnsi="Kruti Dev 016"/>
          <w:sz w:val="28"/>
          <w:szCs w:val="34"/>
        </w:rPr>
        <w:t>lkFk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izsf"kr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fd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d`i;k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lEcfU</w:t>
      </w:r>
      <w:proofErr w:type="spellEnd"/>
      <w:r w:rsidRPr="004033FB">
        <w:rPr>
          <w:rFonts w:ascii="Kruti Dev 016" w:hAnsi="Kruti Dev 016"/>
          <w:sz w:val="28"/>
          <w:szCs w:val="34"/>
        </w:rPr>
        <w:t>/</w:t>
      </w:r>
      <w:proofErr w:type="spellStart"/>
      <w:r w:rsidRPr="004033FB">
        <w:rPr>
          <w:rFonts w:ascii="Kruti Dev 016" w:hAnsi="Kruti Dev 016"/>
          <w:sz w:val="28"/>
          <w:szCs w:val="34"/>
        </w:rPr>
        <w:t>kr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foKfIr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dks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jk"Vªh</w:t>
      </w:r>
      <w:proofErr w:type="spellEnd"/>
      <w:r>
        <w:rPr>
          <w:rFonts w:ascii="Kruti Dev 016" w:hAnsi="Kruti Dev 016"/>
          <w:sz w:val="28"/>
          <w:szCs w:val="34"/>
        </w:rPr>
        <w:t xml:space="preserve">; </w:t>
      </w:r>
      <w:proofErr w:type="spellStart"/>
      <w:r>
        <w:rPr>
          <w:rFonts w:ascii="Kruti Dev 016" w:hAnsi="Kruti Dev 016"/>
          <w:sz w:val="28"/>
          <w:szCs w:val="34"/>
        </w:rPr>
        <w:t>Lrj</w:t>
      </w:r>
      <w:proofErr w:type="spellEnd"/>
      <w:r>
        <w:rPr>
          <w:rFonts w:ascii="Kruti Dev 016" w:hAnsi="Kruti Dev 016"/>
          <w:sz w:val="28"/>
          <w:szCs w:val="34"/>
        </w:rPr>
        <w:t xml:space="preserve"> ds </w:t>
      </w:r>
      <w:proofErr w:type="spellStart"/>
      <w:r w:rsidRPr="004033FB">
        <w:rPr>
          <w:rFonts w:ascii="Kruti Dev 016" w:hAnsi="Kruti Dev 016"/>
          <w:sz w:val="28"/>
          <w:szCs w:val="34"/>
        </w:rPr>
        <w:t>nSfud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lekpkj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i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=&amp; </w:t>
      </w:r>
      <w:proofErr w:type="spellStart"/>
      <w:r>
        <w:rPr>
          <w:rFonts w:ascii="Kruti Dev 016" w:hAnsi="Kruti Dev 016"/>
          <w:sz w:val="28"/>
          <w:szCs w:val="34"/>
        </w:rPr>
        <w:t>VkbZEl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vkWQ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bf.M;k</w:t>
      </w:r>
      <w:proofErr w:type="spellEnd"/>
      <w:r>
        <w:rPr>
          <w:rFonts w:ascii="Kruti Dev 016" w:hAnsi="Kruti Dev 016"/>
          <w:sz w:val="28"/>
          <w:szCs w:val="34"/>
        </w:rPr>
        <w:t xml:space="preserve"> ¼vaxzsth½ </w:t>
      </w:r>
      <w:proofErr w:type="spellStart"/>
      <w:r>
        <w:rPr>
          <w:rFonts w:ascii="Kruti Dev 016" w:hAnsi="Kruti Dev 016"/>
          <w:sz w:val="28"/>
          <w:szCs w:val="34"/>
        </w:rPr>
        <w:t>rFkk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vej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mtkyk</w:t>
      </w:r>
      <w:proofErr w:type="spellEnd"/>
      <w:r>
        <w:rPr>
          <w:rFonts w:ascii="Kruti Dev 016" w:hAnsi="Kruti Dev 016"/>
          <w:sz w:val="28"/>
          <w:szCs w:val="34"/>
        </w:rPr>
        <w:t xml:space="preserve"> ,</w:t>
      </w:r>
      <w:proofErr w:type="spellStart"/>
      <w:r>
        <w:rPr>
          <w:rFonts w:ascii="Kruti Dev 016" w:hAnsi="Kruti Dev 016"/>
          <w:sz w:val="28"/>
          <w:szCs w:val="34"/>
        </w:rPr>
        <w:t>oa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nSfud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tkxj.k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esa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U;wure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'</w:t>
      </w:r>
      <w:proofErr w:type="spellStart"/>
      <w:r w:rsidRPr="004033FB">
        <w:rPr>
          <w:rFonts w:ascii="Kruti Dev 016" w:hAnsi="Kruti Dev 016"/>
          <w:sz w:val="28"/>
          <w:szCs w:val="34"/>
        </w:rPr>
        <w:t>kkldh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; </w:t>
      </w:r>
      <w:proofErr w:type="spellStart"/>
      <w:r w:rsidRPr="004033FB">
        <w:rPr>
          <w:rFonts w:ascii="Kruti Dev 016" w:hAnsi="Kruti Dev 016"/>
          <w:sz w:val="28"/>
          <w:szCs w:val="34"/>
        </w:rPr>
        <w:t>njksa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ij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fnukad</w:t>
      </w:r>
      <w:proofErr w:type="spellEnd"/>
      <w:r>
        <w:rPr>
          <w:rFonts w:ascii="Kruti Dev 016" w:hAnsi="Kruti Dev 016"/>
          <w:sz w:val="28"/>
          <w:szCs w:val="34"/>
        </w:rPr>
        <w:t xml:space="preserve"> 02 </w:t>
      </w:r>
      <w:proofErr w:type="spellStart"/>
      <w:r>
        <w:rPr>
          <w:rFonts w:ascii="Kruti Dev 016" w:hAnsi="Kruti Dev 016"/>
          <w:sz w:val="28"/>
          <w:szCs w:val="34"/>
        </w:rPr>
        <w:t>uoEcj</w:t>
      </w:r>
      <w:proofErr w:type="spellEnd"/>
      <w:r>
        <w:rPr>
          <w:rFonts w:ascii="Kruti Dev 016" w:hAnsi="Kruti Dev 016"/>
          <w:sz w:val="28"/>
          <w:szCs w:val="34"/>
        </w:rPr>
        <w:t xml:space="preserve">] 2022 </w:t>
      </w:r>
      <w:proofErr w:type="spellStart"/>
      <w:r>
        <w:rPr>
          <w:rFonts w:ascii="Kruti Dev 016" w:hAnsi="Kruti Dev 016"/>
          <w:sz w:val="28"/>
          <w:szCs w:val="34"/>
        </w:rPr>
        <w:t>dks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izkFkfedrk</w:t>
      </w:r>
      <w:proofErr w:type="spellEnd"/>
      <w:r>
        <w:rPr>
          <w:rFonts w:ascii="Kruti Dev 016" w:hAnsi="Kruti Dev 016"/>
          <w:sz w:val="28"/>
          <w:szCs w:val="34"/>
        </w:rPr>
        <w:t xml:space="preserve"> ds </w:t>
      </w:r>
      <w:proofErr w:type="spellStart"/>
      <w:r>
        <w:rPr>
          <w:rFonts w:ascii="Kruti Dev 016" w:hAnsi="Kruti Dev 016"/>
          <w:sz w:val="28"/>
          <w:szCs w:val="34"/>
        </w:rPr>
        <w:t>vk</w:t>
      </w:r>
      <w:proofErr w:type="spellEnd"/>
      <w:r>
        <w:rPr>
          <w:rFonts w:ascii="Kruti Dev 016" w:hAnsi="Kruti Dev 016"/>
          <w:sz w:val="28"/>
          <w:szCs w:val="34"/>
        </w:rPr>
        <w:t>/</w:t>
      </w:r>
      <w:proofErr w:type="spellStart"/>
      <w:r>
        <w:rPr>
          <w:rFonts w:ascii="Kruti Dev 016" w:hAnsi="Kruti Dev 016"/>
          <w:sz w:val="28"/>
          <w:szCs w:val="34"/>
        </w:rPr>
        <w:t>kkj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>
        <w:rPr>
          <w:rFonts w:ascii="Kruti Dev 016" w:hAnsi="Kruti Dev 016"/>
          <w:sz w:val="28"/>
          <w:szCs w:val="34"/>
        </w:rPr>
        <w:t>ij</w:t>
      </w:r>
      <w:proofErr w:type="spellEnd"/>
      <w:r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izdkf'kr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djokus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d"V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djsa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r>
        <w:rPr>
          <w:rFonts w:ascii="Kruti Dev 016" w:hAnsi="Kruti Dev 016"/>
          <w:sz w:val="28"/>
          <w:szCs w:val="34"/>
        </w:rPr>
        <w:t xml:space="preserve">o </w:t>
      </w:r>
      <w:proofErr w:type="spellStart"/>
      <w:r w:rsidRPr="004033FB">
        <w:rPr>
          <w:rFonts w:ascii="Kruti Dev 016" w:hAnsi="Kruti Dev 016"/>
          <w:sz w:val="28"/>
          <w:szCs w:val="34"/>
        </w:rPr>
        <w:t>lkFk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gh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fcy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ftyk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lwpuk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vf</w:t>
      </w:r>
      <w:proofErr w:type="spellEnd"/>
      <w:r w:rsidRPr="004033FB">
        <w:rPr>
          <w:rFonts w:ascii="Kruti Dev 016" w:hAnsi="Kruti Dev 016"/>
          <w:sz w:val="28"/>
          <w:szCs w:val="34"/>
        </w:rPr>
        <w:t>/</w:t>
      </w:r>
      <w:proofErr w:type="spellStart"/>
      <w:r w:rsidRPr="004033FB">
        <w:rPr>
          <w:rFonts w:ascii="Kruti Dev 016" w:hAnsi="Kruti Dev 016"/>
          <w:sz w:val="28"/>
          <w:szCs w:val="34"/>
        </w:rPr>
        <w:t>kdkjh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ls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vfHkizekf.kr </w:t>
      </w:r>
      <w:proofErr w:type="spellStart"/>
      <w:r w:rsidRPr="004033FB">
        <w:rPr>
          <w:rFonts w:ascii="Kruti Dev 016" w:hAnsi="Kruti Dev 016"/>
          <w:sz w:val="28"/>
          <w:szCs w:val="34"/>
        </w:rPr>
        <w:t>dj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Hkqxrku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gsrq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miyC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/k </w:t>
      </w:r>
      <w:proofErr w:type="spellStart"/>
      <w:r w:rsidRPr="004033FB">
        <w:rPr>
          <w:rFonts w:ascii="Kruti Dev 016" w:hAnsi="Kruti Dev 016"/>
          <w:sz w:val="28"/>
          <w:szCs w:val="34"/>
        </w:rPr>
        <w:t>djkus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dk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d"V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  <w:proofErr w:type="spellStart"/>
      <w:r w:rsidRPr="004033FB">
        <w:rPr>
          <w:rFonts w:ascii="Kruti Dev 016" w:hAnsi="Kruti Dev 016"/>
          <w:sz w:val="28"/>
          <w:szCs w:val="34"/>
        </w:rPr>
        <w:t>djsaA</w:t>
      </w:r>
      <w:proofErr w:type="spellEnd"/>
      <w:r w:rsidRPr="004033FB">
        <w:rPr>
          <w:rFonts w:ascii="Kruti Dev 016" w:hAnsi="Kruti Dev 016"/>
          <w:sz w:val="28"/>
          <w:szCs w:val="34"/>
        </w:rPr>
        <w:t xml:space="preserve"> 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ind w:left="6480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:rsidR="00C1016D" w:rsidRPr="002529B7" w:rsidRDefault="00C1016D" w:rsidP="00C1016D">
      <w:pPr>
        <w:pStyle w:val="NormalWeb"/>
        <w:shd w:val="clear" w:color="auto" w:fill="FFFFFF"/>
        <w:spacing w:before="0" w:beforeAutospacing="0" w:after="0" w:afterAutospacing="0"/>
        <w:ind w:left="648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2529B7">
        <w:rPr>
          <w:rFonts w:ascii="Calibri" w:hAnsi="Calibri" w:cs="Calibri"/>
          <w:b/>
          <w:color w:val="222222"/>
          <w:sz w:val="22"/>
          <w:szCs w:val="22"/>
        </w:rPr>
        <w:t>Executive Director</w:t>
      </w:r>
    </w:p>
    <w:p w:rsidR="00C1016D" w:rsidRDefault="00C1016D" w:rsidP="00C1016D">
      <w:pPr>
        <w:pStyle w:val="NormalWeb"/>
        <w:shd w:val="clear" w:color="auto" w:fill="FFFFFF"/>
        <w:spacing w:before="0" w:beforeAutospacing="0" w:after="0" w:afterAutospacing="0"/>
        <w:ind w:left="648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UIRDPR,</w:t>
      </w:r>
    </w:p>
    <w:p w:rsidR="00832BAC" w:rsidRPr="00C1016D" w:rsidRDefault="00C1016D" w:rsidP="00C1016D">
      <w:pPr>
        <w:pStyle w:val="NormalWeb"/>
        <w:shd w:val="clear" w:color="auto" w:fill="FFFFFF"/>
        <w:spacing w:before="0" w:beforeAutospacing="0" w:after="0" w:afterAutospacing="0"/>
        <w:ind w:left="648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Rudrapur,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Udhamsingh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Nagar</w:t>
      </w:r>
    </w:p>
    <w:sectPr w:rsidR="00832BAC" w:rsidRPr="00C10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D"/>
    <w:rsid w:val="00832BAC"/>
    <w:rsid w:val="00C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F05DA-9E97-4D20-B1D1-6FF6E77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6D"/>
    <w:pPr>
      <w:spacing w:after="200" w:line="276" w:lineRule="auto"/>
    </w:pPr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1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rdpr.in/" TargetMode="External"/><Relationship Id="rId5" Type="http://schemas.openxmlformats.org/officeDocument/2006/relationships/hyperlink" Target="mailto:eduirdpr@gmail.com" TargetMode="External"/><Relationship Id="rId4" Type="http://schemas.openxmlformats.org/officeDocument/2006/relationships/hyperlink" Target="mailto:eduir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2022-11-01T10:55:00Z</dcterms:created>
  <dcterms:modified xsi:type="dcterms:W3CDTF">2022-11-01T10:56:00Z</dcterms:modified>
</cp:coreProperties>
</file>